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849" w:x="4637" w:y="1717"/>
        <w:widowControl w:val="off"/>
        <w:autoSpaceDE w:val="off"/>
        <w:autoSpaceDN w:val="off"/>
        <w:spacing w:before="0" w:after="0" w:line="659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Hei" w:hAnsi="SimHei" w:cs="SimHei"/>
          <w:color w:val="000000"/>
          <w:spacing w:val="-1"/>
          <w:sz w:val="66"/>
        </w:rPr>
        <w:t>最新物业各部门防汛工作方案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4316" w:x="2701" w:y="3768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最新物业各部门防汛工作方案</w:t>
      </w:r>
      <w:r>
        <w:rPr>
          <w:rFonts w:ascii="Times New Roman"/>
          <w:color w:val="000000"/>
          <w:spacing w:val="15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1</w:t>
      </w:r>
      <w:r>
        <w:rPr>
          <w:rFonts w:ascii="Times New Roman"/>
          <w:color w:val="000000"/>
          <w:spacing w:val="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一、目的：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3768"/>
        <w:widowControl w:val="off"/>
        <w:autoSpaceDE w:val="off"/>
        <w:autoSpaceDN w:val="off"/>
        <w:spacing w:before="364" w:after="0" w:line="479" w:lineRule="exact"/>
        <w:ind w:left="99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为建立健全物业管理中突发公共事件的预警和应急体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3768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制，确保物业公司遇重大汛情能够高效、有序地做好防汛抢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3768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险救灾工作，根据上级主管部门和公司领导的要求，为将抢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3768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险救灾工作落到实处，保证今年安全度汛，结合我公司实际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3768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情况，制定本预案。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3593" w:x="3658" w:y="8809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二、指导思想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9652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认真贯彻落实国家、市、县防汛工作会议精神，坚持科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9652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学发展观和以人为本的思想，积极防御洪涝灾害，为构建和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9652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谐社会，贯彻“安全第一、以防为主、常备不懈、全力抢险”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9652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的工作方针；统一领导，精心部署，协调动作，分级管理，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9652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分工明确，科学调度，进一步强化防汛责任，切实抓好防汛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9652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工作的各个环节，完善、落实各项防汛预案，加强汛情监测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9652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和预警预报，提高防洪防涝综合能力，最大限度地减轻洪涝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9652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灾害给住户和公司带来的损失。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3593" w:x="3658" w:y="16370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三、主要任务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7212"/>
        <w:widowControl w:val="off"/>
        <w:autoSpaceDE w:val="off"/>
        <w:autoSpaceDN w:val="off"/>
        <w:spacing w:before="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1、落实责任制。认真落实以项目经理负责制为主要内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7212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容的各项防洪防汛责任制，完善规章制度，明确工作职责，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7212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责任落实到人。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733"/>
        <w:widowControl w:val="off"/>
        <w:autoSpaceDE w:val="off"/>
        <w:autoSpaceDN w:val="off"/>
        <w:spacing w:before="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2、组织制定、实施防洪防汛应急预案。结合各部门、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733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各项目实际情况，充分预见可能发生的问题，科学合理地制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733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定防洪、防汛工作应急预案。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321" w:x="2701" w:y="1994"/>
        <w:widowControl w:val="off"/>
        <w:autoSpaceDE w:val="off"/>
        <w:autoSpaceDN w:val="off"/>
        <w:spacing w:before="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3、各部门、各项目把防汛物资落实到位，做到防汛物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1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资充足，做到定点、定位，由专人负责管理。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1" w:x="2701" w:y="1994"/>
        <w:widowControl w:val="off"/>
        <w:autoSpaceDE w:val="off"/>
        <w:autoSpaceDN w:val="off"/>
        <w:spacing w:before="364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4、各项目做到</w:t>
      </w:r>
      <w:r>
        <w:rPr>
          <w:rFonts w:ascii="Times New Roman"/>
          <w:color w:val="000000"/>
          <w:spacing w:val="-1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24</w:t>
      </w:r>
      <w:r>
        <w:rPr>
          <w:rFonts w:ascii="Times New Roman"/>
          <w:color w:val="000000"/>
          <w:spacing w:val="2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小时有人值班，并有领导带班，落实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1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项目经理负责制。确保信息畅通，妥善应对突发事件。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1" w:x="2701" w:y="1994"/>
        <w:widowControl w:val="off"/>
        <w:autoSpaceDE w:val="off"/>
        <w:autoSpaceDN w:val="off"/>
        <w:spacing w:before="36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四、领导指挥及抢险救灾机构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5270" w:x="3658" w:y="6195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1、建立防汛工作小组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3593" w:x="3658" w:y="703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指挥：王正建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607" w:x="3658" w:y="7873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副指挥：张洪、徐灵、桑军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8716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成员：张翼、李华明、王丽苹、李晖、赖萍、张英、李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871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国岗、郭小虎、陈卓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3811" w:x="2701" w:y="10393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2、建立公司防洪防汛抢险突击队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3811" w:x="2701" w:y="10393"/>
        <w:widowControl w:val="off"/>
        <w:autoSpaceDE w:val="off"/>
        <w:autoSpaceDN w:val="off"/>
        <w:spacing w:before="364" w:after="0" w:line="479" w:lineRule="exact"/>
        <w:ind w:left="99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各项目自行组成抢险突击队，队长分别由各项目经理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3811" w:x="2701" w:y="10393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（或秩序维护主管）担任。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3593" w:x="3658" w:y="1291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五、主要职责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334" w:x="3658" w:y="1375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1、防汛工作领导小组职责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84" w:x="2701" w:y="14595"/>
        <w:widowControl w:val="off"/>
        <w:autoSpaceDE w:val="off"/>
        <w:autoSpaceDN w:val="off"/>
        <w:spacing w:before="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（1）迅速接收与传达防汛部门和上级领导关于防洪防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84" w:x="2701" w:y="1459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汛救灾的各项指令。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84" w:x="2701" w:y="16276"/>
        <w:widowControl w:val="off"/>
        <w:autoSpaceDE w:val="off"/>
        <w:autoSpaceDN w:val="off"/>
        <w:spacing w:before="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（2）部署和指挥实施防洪防汛救灾行动。出现险情，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84" w:x="2701" w:y="1627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各抢险突击队受防汛工作领导小组指挥。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84" w:x="2701" w:y="16276"/>
        <w:widowControl w:val="off"/>
        <w:autoSpaceDE w:val="off"/>
        <w:autoSpaceDN w:val="off"/>
        <w:spacing w:before="361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（3）掌握各单位防洪防汛工作基本情况，了解汛情并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84" w:x="2701" w:y="16276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及时上报。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7986" w:x="3658" w:y="1963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（4）执行上级下达的其他任务。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7986" w:x="3658" w:y="1963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2、防汛抢险突击队职责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7986" w:x="3658" w:y="21317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（1）接收和上报防汛救灾情况。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435" w:x="3658" w:y="199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（2）直接参与防汛救灾行动。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7986" w:x="3658" w:y="2832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（3）协调受灾住户安置、转运。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3" w:x="2701" w:y="3675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（4）执行公司防汛工作领导小组下达的其他任务。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3" w:x="2701" w:y="3675"/>
        <w:widowControl w:val="off"/>
        <w:autoSpaceDE w:val="off"/>
        <w:autoSpaceDN w:val="off"/>
        <w:spacing w:before="36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六、前期准备工作（各项目结合实际情况参照执行）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3" w:x="2701" w:y="3675"/>
        <w:widowControl w:val="off"/>
        <w:autoSpaceDE w:val="off"/>
        <w:autoSpaceDN w:val="off"/>
        <w:spacing w:before="36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1、提前检查疏通地面和屋面排水沟，清理化粪池和污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3" w:x="2701" w:y="3675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水井、检查排水主管与市政管网接口，保证畅通。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3" w:x="2701" w:y="3675"/>
        <w:widowControl w:val="off"/>
        <w:autoSpaceDE w:val="off"/>
        <w:autoSpaceDN w:val="off"/>
        <w:spacing w:before="36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2、检查排污水泵，保证重要位置（发电机房、水泵房、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3" w:x="2701" w:y="3675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配电房）等位置的污水泵能自动运行。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3" w:x="2701" w:y="3675"/>
        <w:widowControl w:val="off"/>
        <w:autoSpaceDE w:val="off"/>
        <w:autoSpaceDN w:val="off"/>
        <w:spacing w:before="364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3、检修备用发电机和控制线路，保证应急电源的安全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3" w:x="2701" w:y="367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可靠。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1840" w:x="3658" w:y="10393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4、检查手电筒的完好，检查设备机房应急照明。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1840" w:x="3658" w:y="10393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5、检查小区避雷系统。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72" w:x="2701" w:y="12074"/>
        <w:widowControl w:val="off"/>
        <w:autoSpaceDE w:val="off"/>
        <w:autoSpaceDN w:val="off"/>
        <w:spacing w:before="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6、检查外墙立面，通知住户，整理阳台、屋顶花园、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72" w:x="2701" w:y="12074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清理高空搁置物，雨棚。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72" w:x="2701" w:y="13756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7、修剪小区大树枯枝、虫害严重的树枝。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72" w:x="2701" w:y="13756"/>
        <w:widowControl w:val="off"/>
        <w:autoSpaceDE w:val="off"/>
        <w:autoSpaceDN w:val="off"/>
        <w:spacing w:before="36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8、确定应急情况车辆和人员的疏散路线和位置。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72" w:x="2701" w:y="13756"/>
        <w:widowControl w:val="off"/>
        <w:autoSpaceDE w:val="off"/>
        <w:autoSpaceDN w:val="off"/>
        <w:spacing w:before="36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9、项目固定专人，每天定时收看当地天气预报，并将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72" w:x="2701" w:y="13756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重要信息及时上报项目负责人。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7115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七、项目重点位置和设备设施（各项目结合实际情况参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7115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照执行）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72" w:x="2701" w:y="18797"/>
        <w:widowControl w:val="off"/>
        <w:autoSpaceDE w:val="off"/>
        <w:autoSpaceDN w:val="off"/>
        <w:spacing w:before="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1、对设备机房，及低于小区水平面标高的设备设施进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72" w:x="2701" w:y="18797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6"/>
          <w:sz w:val="48"/>
        </w:rPr>
        <w:t>行重点监控（地下室、电梯井）。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2942" w:x="3658" w:y="20475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2、办公电脑和监控主机、道闸设备等公共用电设备。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2942" w:x="3658" w:y="20475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八、物资准备工作（各项目结合实际情况参照执行）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189" w:x="3658" w:y="199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1、准备备用水泵、水桶、扫把、毛巾。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0189" w:x="3658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2、准备必要的雨具如雨伞、雨鞋、雨衣。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0189" w:x="3658" w:y="199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3、应急照明如：手电筒、应急灯。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0189" w:x="3658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4、应急通讯如：对讲机。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1840" w:x="3658" w:y="5352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5、医疗救护：止血带、消炎药、碘酒、创可贴。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1840" w:x="3658" w:y="5352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6、抢险工具和材料如安全带、安全绳、铁铲。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1840" w:x="3658" w:y="5352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7、准备必要的资金。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4792" w:x="3658" w:y="7873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8、应急保障车辆。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607" w:x="3658" w:y="871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九、出现汛情后的应急措施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4313" w:x="3658" w:y="955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1、普通汛情应急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84" w:x="2701" w:y="10393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（1）加强与县防汛部门沟通，加强汛情监测预报。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84" w:x="2701" w:y="10393"/>
        <w:widowControl w:val="off"/>
        <w:autoSpaceDE w:val="off"/>
        <w:autoSpaceDN w:val="off"/>
        <w:spacing w:before="364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（2）根据我公司各单位实际情况，对各部门、各项目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84" w:x="2701" w:y="10393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提出防汛要求，对住户有组织地进行疏散。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84" w:x="2701" w:y="10393"/>
        <w:widowControl w:val="off"/>
        <w:autoSpaceDE w:val="off"/>
        <w:autoSpaceDN w:val="off"/>
        <w:spacing w:before="361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（3）采取措施，保障防汛系统的联络畅通。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84" w:x="2701" w:y="10393"/>
        <w:widowControl w:val="off"/>
        <w:autoSpaceDE w:val="off"/>
        <w:autoSpaceDN w:val="off"/>
        <w:spacing w:before="364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（4）对抢险救灾的各项准备工作进行督促，检查落实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84" w:x="2701" w:y="10393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情况。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5434"/>
        <w:widowControl w:val="off"/>
        <w:autoSpaceDE w:val="off"/>
        <w:autoSpaceDN w:val="off"/>
        <w:spacing w:before="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（5）依据防汛部门的汛情趋势判断意见，加强对住户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543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防汛宣传教育，平息谣传，稳定民心，保持正常的生产、生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543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活秩序。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4313" w:x="3658" w:y="17955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2、重大汛情应急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85" w:x="2701" w:y="18797"/>
        <w:widowControl w:val="off"/>
        <w:autoSpaceDE w:val="off"/>
        <w:autoSpaceDN w:val="off"/>
        <w:spacing w:before="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（1）在接上级领导重大汛情应急通知后，汛情涉及的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85" w:x="2701" w:y="18797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各项目防汛救灾突击队快速集中，投入防汛抢险工作。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85" w:x="2701" w:y="18797"/>
        <w:widowControl w:val="off"/>
        <w:autoSpaceDE w:val="off"/>
        <w:autoSpaceDN w:val="off"/>
        <w:spacing w:before="360" w:after="0" w:line="479" w:lineRule="exact"/>
        <w:ind w:left="95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（2）组织力量做好住户疏散安置工作，采取有利措施，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85" w:x="2701" w:y="18797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尽量保障住户基本生活条件。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492" w:x="3651" w:y="199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（3）组织有关人员维护公共秩序，防范有人趁机捣乱。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3492" w:x="3651" w:y="1994"/>
        <w:widowControl w:val="off"/>
        <w:autoSpaceDE w:val="off"/>
        <w:autoSpaceDN w:val="off"/>
        <w:spacing w:before="360" w:after="0" w:line="479" w:lineRule="exact"/>
        <w:ind w:left="2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（4）了解灾情，做好宣传工作，平息谣传、误传，保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3593" w:x="2701" w:y="3675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持社会稳定。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4514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具体的应急措施参考以上流程，结合项目实际情况，按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451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照项目的防汛应急工作方案实施。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5029" w:x="3658" w:y="6195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十、信息汇总和报告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7034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项目防汛指挥部根据各自职责分工，负责收集、整理和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7034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研究对本辖区可能发生防汛信息的分析汇总，按照早发现、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703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早报告、早处置的原则，迅速将情况上报公司主管领导。对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703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于各类防汛突发事件及可能导致的各种隐患，任何个人都有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703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权利和义务，向公司办公室报告，并有权对相关部门的工作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703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过失和不当处置行为进行举报，防汛信息的报送和处理遵循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703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以下原则：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2914"/>
        <w:widowControl w:val="off"/>
        <w:autoSpaceDE w:val="off"/>
        <w:autoSpaceDN w:val="off"/>
        <w:spacing w:before="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1、重要信息立即上报，因客观原因难以准确掌握的信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291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息，应及时报告基本情况，同时抓紧了解情况，随后补报详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291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情。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72" w:x="2701" w:y="15434"/>
        <w:widowControl w:val="off"/>
        <w:autoSpaceDE w:val="off"/>
        <w:autoSpaceDN w:val="off"/>
        <w:spacing w:before="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2、一般信息按分项目管理权限，报送各项目防汛负责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72" w:x="2701" w:y="1543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人。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72" w:x="2701" w:y="17115"/>
        <w:widowControl w:val="off"/>
        <w:autoSpaceDE w:val="off"/>
        <w:autoSpaceDN w:val="off"/>
        <w:spacing w:before="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3、公司防汛工作小组接到重大的汛、工、险、灾情报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72" w:x="2701" w:y="17115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告后，应立即报告。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3114" w:x="3658" w:y="18797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十一、其他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636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当面临重大、紧急、突发事件或涉及住户正常工作、经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63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营、生活秩序的情况，配合各项目客户服务中心就近口头通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636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知客户，并做好客户安抚和解释工作。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最新物业各部门防汛工作方案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2</w:t>
      </w:r>
      <w:r>
        <w:rPr>
          <w:rFonts w:ascii="Times New Roman"/>
          <w:color w:val="000000"/>
          <w:spacing w:val="-11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为认真做好今年防汛工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作，确保全村安全度汛，根据省、市、县、镇防汛工作部署，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结合我村实际，特制定本方案：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3593" w:x="3658" w:y="451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一、指导思想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2" w:x="2701" w:y="5352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1"/>
          <w:sz w:val="48"/>
        </w:rPr>
        <w:t>继续贯彻“安全第一，常备不懈，以防为主，全力抢险”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2" w:x="2701" w:y="5352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的总方针，按照各负其责的原则，狠抓各项工作落实，责任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2" w:x="2701" w:y="5352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到人，思想到位，确保防洪河道堤坊不决口。对超标准洪水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2" w:x="2701" w:y="5352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有预案，最大限度减少灾害损失。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5029" w:x="3658" w:y="871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二、防汛工作的重点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9554"/>
        <w:widowControl w:val="off"/>
        <w:autoSpaceDE w:val="off"/>
        <w:autoSpaceDN w:val="off"/>
        <w:spacing w:before="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1、各村委要对本辖区内所有的排水渠、下水管道和低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955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洼区进行全面排查，及时清理疏通，提高排涝能力。要密切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955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注意临渠、临坡、沟道居民安全，出现险情，要迅速组织人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955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员转移。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334" w:x="3658" w:y="1291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2、交通、电力、通讯防汛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3756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在汛前要及时对交通、电力、通讯设施进行一次认真检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375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查，发现问题及时抢修，同时，要切实加强管护，落实紧急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375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抢险措施，储备必要的抢险物资，保证汛期畅通无阻。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3756"/>
        <w:widowControl w:val="off"/>
        <w:autoSpaceDE w:val="off"/>
        <w:autoSpaceDN w:val="off"/>
        <w:spacing w:before="364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3、农村防汛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7115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各小队要加大对防汛工作的宣传力度，汛前组织党员干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7115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部群众对辖区内的排洪沟渠、危房户、鳏寡孤独户、憨傻痴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7115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呆户、临坡临崖居住户、山洪灾害易发区等重点部位进行一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711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次认真检查，发现问题要及时处理。一遇险情，立即组织群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711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众转移。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4792" w:x="3658" w:y="21317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4、南街小学校防汛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南街小学要在汛前对校舍情况进行全面排查，及时排除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隐患，确保全校师生安全度汛。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3593" w:x="3658" w:y="3675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三、实施措施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7986" w:x="3658" w:y="451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1、抓好汛前检查，及时消除隐患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5352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各小队要组织人员，对本辖区的河道、堤坊、学校、居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5352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民危房及导水、排水管道，逐一进行排查，发现隐患及时处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5352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理，确保安全度汛。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334" w:x="3658" w:y="7873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2、做好防汛物资储备工作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8716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防汛物资储备，要本着依靠群众、就地取材、自备与集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871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体储备相结合原则，储足备好防汛物资。对防汛物资储备要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871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按照村防汛指挥部的要求集中到位，登记造册，专人保管。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8716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储备麻袋、铁丝、以备急用，并把保管人姓名、数量及存放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871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地点报镇防汛指挥部。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9638" w:x="3658" w:y="1291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3、组织好防汛抢险队伍组织和车辆安排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457" w:x="2701" w:y="13756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防汛抢险队伍组建及由村两委负责，在组建以村两委班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457" w:x="2701" w:y="1375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子成员、各小队队长为骨干的防汛抢险队伍基础上，组建村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457" w:x="2701" w:y="1375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/>
          <w:color w:val="000000"/>
          <w:spacing w:val="-1"/>
          <w:sz w:val="48"/>
        </w:rPr>
        <w:t>30</w:t>
      </w:r>
      <w:r>
        <w:rPr>
          <w:rFonts w:ascii="Times New Roman"/>
          <w:color w:val="000000"/>
          <w:spacing w:val="2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人预备抢险队伍，按“四定一训”的要求（即定领导、定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457" w:x="2701" w:y="13756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5"/>
          <w:sz w:val="48"/>
        </w:rPr>
        <w:t>任务、定人员、定工具，统一培训），编为班、排，登记造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457" w:x="2701" w:y="1375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册，并负责安排落实汛期值班车辆</w:t>
      </w:r>
      <w:r>
        <w:rPr>
          <w:rFonts w:ascii="Times New Roman"/>
          <w:color w:val="000000"/>
          <w:spacing w:val="7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3</w:t>
      </w:r>
      <w:r>
        <w:rPr>
          <w:rFonts w:ascii="Times New Roman"/>
          <w:color w:val="000000"/>
          <w:spacing w:val="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辆，做好抢险准备。同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457" w:x="2701" w:y="13756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时村委配备</w:t>
      </w:r>
      <w:r>
        <w:rPr>
          <w:rFonts w:ascii="Times New Roman"/>
          <w:color w:val="000000"/>
          <w:spacing w:val="2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3</w:t>
      </w:r>
      <w:r>
        <w:rPr>
          <w:rFonts w:ascii="Times New Roman"/>
          <w:color w:val="000000"/>
          <w:spacing w:val="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名通讯员（信号员）与抢险队伍人员名单上报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457" w:x="2701" w:y="13756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镇武装部，根据情况还要进行必要的检查和技术培训。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457" w:x="2701" w:y="13756"/>
        <w:widowControl w:val="off"/>
        <w:autoSpaceDE w:val="off"/>
        <w:autoSpaceDN w:val="off"/>
        <w:spacing w:before="36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四、切实加强对防汛工作的领导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7435" w:x="3658" w:y="20475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1、加强领导，层层落实责任制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3215" w:x="3658" w:y="21317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南街村成立了以支书石红喜为政委、村主任张六明为指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挥长、村两委其他成员的防汛指挥部，统一组织落实全村防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汛工作，落实以行政首长负责制为核心的各种防汛责任制。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按照《中华人民共和国防洪法》的有关规定，认真落实责任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制，依法防汛。村支书对本辖区的防汛工作负总责，做到思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想到位，指挥到位，投入到位。防汛责任制的内容包括防洪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0"/>
          <w:sz w:val="48"/>
        </w:rPr>
        <w:t>工程建设，汛前准备、防汛检查、抢险队伍组建、物资储备、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防汛调度、人员转移安置、抢险救灾等。各承包重点防洪工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程的领导要按责任分工、密切协作，一包到底，要深入到分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包的重点工程检查指导防汛工作，解决好实际问题，一旦遭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遇洪水要现场指挥，确保安全度汛。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5784" w:x="3658" w:y="10393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2、强化全社会防洪意识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1236"/>
        <w:widowControl w:val="off"/>
        <w:autoSpaceDE w:val="off"/>
        <w:autoSpaceDN w:val="off"/>
        <w:spacing w:before="0" w:after="0" w:line="479" w:lineRule="exact"/>
        <w:ind w:left="95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《中华人民共和国防洪法》规定“任何单位和个人都有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123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3"/>
          <w:sz w:val="48"/>
        </w:rPr>
        <w:t>保护防洪工程设施和依法参加防洪抗洪义务”。南街村两委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1236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会继续加强对防洪工作的领导，教育好广大干部群众，牢固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1236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0"/>
          <w:sz w:val="48"/>
        </w:rPr>
        <w:t>树立居安思危，常备不懈的思想，积极主动地做好防汛工作。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1236"/>
        <w:widowControl w:val="off"/>
        <w:autoSpaceDE w:val="off"/>
        <w:autoSpaceDN w:val="off"/>
        <w:spacing w:before="36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3、严明纪律，依法防汛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5434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南街村两委会坚持树立全局观念，严格执行防汛纪律，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543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服从指挥调度。必须坚决贯彻执行国家及省、市有关防汛法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543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规、规章。对不听指挥、不负责任、工作失职或麻痹疏忽造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5434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成损失的，坚决从严处理，情节严重的，要依法惩处。对在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543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防汛抗洪中做出突出成绩的个人，将给予表彰和奖励。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5434"/>
        <w:widowControl w:val="off"/>
        <w:autoSpaceDE w:val="off"/>
        <w:autoSpaceDN w:val="off"/>
        <w:spacing w:before="36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最新物业各部门防汛工作方案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3</w:t>
      </w:r>
      <w:r>
        <w:rPr>
          <w:rFonts w:ascii="Times New Roman"/>
          <w:color w:val="000000"/>
          <w:spacing w:val="-11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为了切实做好今年的防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543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汛工作，确保全镇人民群众生命财产安全，根据市、县防汛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543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工作要求，结全我镇实际情况，现制定防汛方案如下：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93" w:x="3658" w:y="199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一、总体要求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2832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立足于抗暴雨，防大汛，明确各行政村、社区和驻镇有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2832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0"/>
          <w:sz w:val="48"/>
        </w:rPr>
        <w:t>关单位的任务，完善各项制度，落实责任，确保水库、河道、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2832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危房和校舍等能安全度汛，预防山体滑坡等地质灾害，确保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2832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行洪排涝畅通无阻，确保人民群众生命财产安全。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2832"/>
        <w:widowControl w:val="off"/>
        <w:autoSpaceDE w:val="off"/>
        <w:autoSpaceDN w:val="off"/>
        <w:spacing w:before="364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二、主要措施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89" w:x="2701" w:y="7034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1"/>
          <w:sz w:val="48"/>
        </w:rPr>
        <w:t>今年的防汛工作要坚持防洪、除涝并重，确保度汛安全，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89" w:x="2701" w:y="7034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努力减轻灾害损失，保证城乡人民群众生产生活的正常进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89" w:x="2701" w:y="703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行。重点做好以下工作。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5508" w:x="3658" w:y="955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（一）开展防汛宣传。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0393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各行政村、社区、驻镇有关单位要在辖区内明显地段至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0393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少悬挂一条防汛标语，要利用广播、版面、传单和各种场合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0393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0"/>
          <w:sz w:val="48"/>
        </w:rPr>
        <w:t>宣传防汛工作的重要性，以消除干部群众的麻痹、松懈思想，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0393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提高干部群众的防汛减灾意识。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607" w:x="3658" w:y="1375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（二）开展防汛隐患排查。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4595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各行政村、社区、驻镇有关单位要对辖区内的危房、校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459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舍、水库、河道、塘坝、私挖滥采、地质灾害、电源安全等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4595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进行拉网式排查，在</w:t>
      </w:r>
      <w:r>
        <w:rPr>
          <w:rFonts w:ascii="Times New Roman"/>
          <w:color w:val="000000"/>
          <w:spacing w:val="64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6</w:t>
      </w:r>
      <w:r>
        <w:rPr>
          <w:rFonts w:ascii="Times New Roman"/>
          <w:color w:val="000000"/>
          <w:spacing w:val="58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月</w:t>
      </w:r>
      <w:r>
        <w:rPr>
          <w:rFonts w:ascii="Times New Roman"/>
          <w:color w:val="000000"/>
          <w:spacing w:val="55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30</w:t>
      </w:r>
      <w:r>
        <w:rPr>
          <w:rFonts w:ascii="Times New Roman"/>
          <w:color w:val="000000"/>
          <w:spacing w:val="56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日前，对存在的安全隐患，要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459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及时解决，确保不留隐患。若汛前排除不了的，要设立警示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4595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标志，并制定度汛方案和抢避险方案。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607" w:x="3658" w:y="18797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（三）保持行洪通道畅通。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85" w:x="2701" w:y="19636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1"/>
          <w:sz w:val="48"/>
        </w:rPr>
        <w:t>马牧河（马牧至县城段）河道、涅河（西城至关河口段）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85" w:x="2701" w:y="1963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河道、松北至阳城河道、南亭至魏家窑河道、松树庄至雨沟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85" w:x="2701" w:y="19636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河道是我镇境内的主要排洪通道。各行政村要明确专人进行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0"/>
          <w:sz w:val="48"/>
        </w:rPr>
        <w:t>管理，在汛期河道内禁止一切开采活动，严禁在河道内游泳、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玩耍、捕鱼等危险性活动，禁止在河道内倾倒垃圾、渣土、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丢弃杂物和其它妨碍河道行洪的活动。对私挖滥采形成的深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坑及在河道范围内堆放的弃渣、弃土、砂石等废弃物，按照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属地管理的原则各行政村要予以回填、平整、清除，不能立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即除险的河段要树立警示牌，确保河道行洪畅通。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36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（四）做好农村田间排涝。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2" w:x="2701" w:y="7873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田间排涝工程是我镇防汛排涝的一个薄弱环节，也是造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2" w:x="2701" w:y="7873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成局部农作物受灾减产的重要原因。在</w:t>
      </w:r>
      <w:r>
        <w:rPr>
          <w:rFonts w:ascii="Times New Roman"/>
          <w:color w:val="000000"/>
          <w:spacing w:val="72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6</w:t>
      </w:r>
      <w:r>
        <w:rPr>
          <w:rFonts w:ascii="Times New Roman"/>
          <w:color w:val="000000"/>
          <w:spacing w:val="58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月</w:t>
      </w:r>
      <w:r>
        <w:rPr>
          <w:rFonts w:ascii="Times New Roman"/>
          <w:color w:val="000000"/>
          <w:spacing w:val="55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30</w:t>
      </w:r>
      <w:r>
        <w:rPr>
          <w:rFonts w:ascii="Times New Roman"/>
          <w:color w:val="000000"/>
          <w:spacing w:val="56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日前，各行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2" w:x="2701" w:y="7873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政村要以村组为单位，积极发动群众，组织强有力的田间突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2" w:x="2701" w:y="7873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击队，打通地头沟、竹节沟、枕头沟，做到小沟通大沟、大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2" w:x="2701" w:y="7873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沟通河流，重点解决地不通沟、沟不通河、田间排水无出路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2" w:x="2701" w:y="7873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的`问题。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607" w:x="3658" w:y="1291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（五）组织防汛应急队伍。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7" w:x="2701" w:y="13756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根据镇防汛领导组的要求，由城关村</w:t>
      </w:r>
      <w:r>
        <w:rPr>
          <w:rFonts w:ascii="Times New Roman"/>
          <w:color w:val="000000"/>
          <w:spacing w:val="8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30</w:t>
      </w:r>
      <w:r>
        <w:rPr>
          <w:rFonts w:ascii="Times New Roman"/>
          <w:color w:val="000000"/>
          <w:spacing w:val="2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人、东村</w:t>
      </w:r>
      <w:r>
        <w:rPr>
          <w:rFonts w:ascii="Times New Roman"/>
          <w:color w:val="000000"/>
          <w:spacing w:val="-8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20</w:t>
      </w:r>
      <w:r>
        <w:rPr>
          <w:rFonts w:ascii="Times New Roman"/>
          <w:color w:val="000000"/>
          <w:spacing w:val="2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人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7" w:x="2701" w:y="1375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组成镇防汛应急分队。各行政村、驻镇有关单位也要组织不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7" w:x="2701" w:y="1375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少于</w:t>
      </w:r>
      <w:r>
        <w:rPr>
          <w:rFonts w:ascii="Times New Roman"/>
          <w:color w:val="000000"/>
          <w:spacing w:val="56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20</w:t>
      </w:r>
      <w:r>
        <w:rPr>
          <w:rFonts w:ascii="Times New Roman"/>
          <w:color w:val="000000"/>
          <w:spacing w:val="6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人的防汛队伍，全镇应急防汛力量要达到</w:t>
      </w:r>
      <w:r>
        <w:rPr>
          <w:rFonts w:ascii="Times New Roman"/>
          <w:color w:val="000000"/>
          <w:spacing w:val="73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500</w:t>
      </w:r>
      <w:r>
        <w:rPr>
          <w:rFonts w:ascii="Times New Roman"/>
          <w:color w:val="000000"/>
          <w:spacing w:val="58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人以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7" w:x="2701" w:y="13756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上。各级防汛队伍要有专人负责，登记造册，落实到人，保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7" w:x="2701" w:y="1375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证遇险时拉得出、上得去、用的上。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607" w:x="3658" w:y="17955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（六）做好防汛物资储备。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7" w:x="2701" w:y="18797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每个行政村要储备铜锣</w:t>
      </w:r>
      <w:r>
        <w:rPr>
          <w:rFonts w:ascii="Times New Roman"/>
          <w:color w:val="000000"/>
          <w:spacing w:val="47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1</w:t>
      </w:r>
      <w:r>
        <w:rPr>
          <w:rFonts w:ascii="Times New Roman"/>
          <w:color w:val="000000"/>
          <w:spacing w:val="39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个、撬棍</w:t>
      </w:r>
      <w:r>
        <w:rPr>
          <w:rFonts w:ascii="Times New Roman"/>
          <w:color w:val="000000"/>
          <w:spacing w:val="43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5</w:t>
      </w:r>
      <w:r>
        <w:rPr>
          <w:rFonts w:ascii="Times New Roman"/>
          <w:color w:val="000000"/>
          <w:spacing w:val="36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根、铁锹</w:t>
      </w:r>
      <w:r>
        <w:rPr>
          <w:rFonts w:ascii="Times New Roman"/>
          <w:color w:val="000000"/>
          <w:spacing w:val="43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10</w:t>
      </w:r>
      <w:r>
        <w:rPr>
          <w:rFonts w:ascii="Times New Roman"/>
          <w:color w:val="000000"/>
          <w:spacing w:val="38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把、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7" w:x="2701" w:y="18797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木桩</w:t>
      </w:r>
      <w:r>
        <w:rPr>
          <w:rFonts w:ascii="Times New Roman"/>
          <w:color w:val="000000"/>
          <w:spacing w:val="-1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30</w:t>
      </w:r>
      <w:r>
        <w:rPr>
          <w:rFonts w:ascii="Times New Roman"/>
          <w:color w:val="000000"/>
          <w:spacing w:val="2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根（直径</w:t>
      </w:r>
      <w:r>
        <w:rPr>
          <w:rFonts w:ascii="Times New Roman"/>
          <w:color w:val="000000"/>
          <w:spacing w:val="-40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10</w:t>
      </w:r>
      <w:r>
        <w:rPr>
          <w:rFonts w:ascii="Times New Roman"/>
          <w:color w:val="000000"/>
          <w:spacing w:val="2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厘米以上，长</w:t>
      </w:r>
      <w:r>
        <w:rPr>
          <w:rFonts w:ascii="Times New Roman"/>
          <w:color w:val="000000"/>
          <w:spacing w:val="-40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2.5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SimSun" w:hAnsi="SimSun" w:cs="SimSun"/>
          <w:color w:val="000000"/>
          <w:spacing w:val="-31"/>
          <w:sz w:val="48"/>
        </w:rPr>
        <w:t>米左右）、编织袋</w:t>
      </w:r>
      <w:r>
        <w:rPr>
          <w:rFonts w:ascii="Times New Roman"/>
          <w:color w:val="000000"/>
          <w:spacing w:val="-10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100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7" w:x="2701" w:y="18797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条，集中存放到村委会，作为常备防汛物资。每个行政村在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7" w:x="2701" w:y="18797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备足上述物资的同时，可以根据自己的防汛任务有针对性储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0"/>
          <w:sz w:val="48"/>
        </w:rPr>
        <w:t>备防汛物资。防汛物资要专人负责、严禁挪用，保证备得足、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运得出、用得上。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3675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（七）加强值班值宿制度和建立信息反馈系统。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3675"/>
        <w:widowControl w:val="off"/>
        <w:autoSpaceDE w:val="off"/>
        <w:autoSpaceDN w:val="off"/>
        <w:spacing w:before="36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各行政村、社区、驻镇有关单位从</w:t>
      </w:r>
      <w:r>
        <w:rPr>
          <w:rFonts w:ascii="Times New Roman"/>
          <w:color w:val="000000"/>
          <w:spacing w:val="72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6</w:t>
      </w:r>
      <w:r>
        <w:rPr>
          <w:rFonts w:ascii="Times New Roman"/>
          <w:color w:val="000000"/>
          <w:spacing w:val="58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月</w:t>
      </w:r>
      <w:r>
        <w:rPr>
          <w:rFonts w:ascii="Times New Roman"/>
          <w:color w:val="000000"/>
          <w:spacing w:val="55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20</w:t>
      </w:r>
      <w:r>
        <w:rPr>
          <w:rFonts w:ascii="Times New Roman"/>
          <w:color w:val="000000"/>
          <w:spacing w:val="56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日起，开始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367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9"/>
          <w:sz w:val="48"/>
        </w:rPr>
        <w:t>安排防汛值班值宿，要实行干部带班，并认真做好记录。“轮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3675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班名单”要上墙。值班电话、轮班名单在</w:t>
      </w:r>
      <w:r>
        <w:rPr>
          <w:rFonts w:ascii="Times New Roman"/>
          <w:color w:val="000000"/>
          <w:spacing w:val="72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6</w:t>
      </w:r>
      <w:r>
        <w:rPr>
          <w:rFonts w:ascii="Times New Roman"/>
          <w:color w:val="000000"/>
          <w:spacing w:val="58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月</w:t>
      </w:r>
      <w:r>
        <w:rPr>
          <w:rFonts w:ascii="Times New Roman"/>
          <w:color w:val="000000"/>
          <w:spacing w:val="55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20</w:t>
      </w:r>
      <w:r>
        <w:rPr>
          <w:rFonts w:ascii="Times New Roman"/>
          <w:color w:val="000000"/>
          <w:spacing w:val="61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日前上报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367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镇防汛办公室。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3" w:x="2701" w:y="7873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每个行政村至少要有</w:t>
      </w:r>
      <w:r>
        <w:rPr>
          <w:rFonts w:ascii="Times New Roman"/>
          <w:color w:val="000000"/>
          <w:spacing w:val="10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1</w:t>
      </w:r>
      <w:r>
        <w:rPr>
          <w:rFonts w:ascii="Times New Roman"/>
          <w:color w:val="000000"/>
          <w:spacing w:val="0"/>
          <w:sz w:val="48"/>
        </w:rPr>
        <w:t xml:space="preserve"> </w:t>
      </w:r>
      <w:r>
        <w:rPr>
          <w:rFonts w:ascii="SimSun" w:hAnsi="SimSun" w:cs="SimSun"/>
          <w:color w:val="000000"/>
          <w:spacing w:val="-18"/>
          <w:sz w:val="48"/>
        </w:rPr>
        <w:t>名信息员，将汛期的汛情、雨情、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3" w:x="2701" w:y="7873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水情、险情及时地报到村和镇里。即村信息员报至村，村报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3" w:x="2701" w:y="7873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至镇防汛办公室；情况紧急时，村信息员可以直接报至镇防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3" w:x="2701" w:y="7873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汛办公室，并在紧急情况下，可以使用铜锣报警。信息员姓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3" w:x="2701" w:y="7873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名、电话在</w:t>
      </w:r>
      <w:r>
        <w:rPr>
          <w:rFonts w:ascii="Times New Roman"/>
          <w:color w:val="000000"/>
          <w:spacing w:val="2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6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月</w:t>
      </w:r>
      <w:r>
        <w:rPr>
          <w:rFonts w:ascii="Times New Roman"/>
          <w:color w:val="000000"/>
          <w:spacing w:val="2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20</w:t>
      </w:r>
      <w:r>
        <w:rPr>
          <w:rFonts w:ascii="Times New Roman"/>
          <w:color w:val="000000"/>
          <w:spacing w:val="2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日前上报镇防汛办公室。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3" w:x="2701" w:y="7873"/>
        <w:widowControl w:val="off"/>
        <w:autoSpaceDE w:val="off"/>
        <w:autoSpaceDN w:val="off"/>
        <w:spacing w:before="36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当县城发生险情时，社区负责人上报镇防汛办公室的同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3" w:x="2701" w:y="7873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时，按要求发布警报信号。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7158" w:x="3658" w:y="1375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（八）制定完善方案、预案。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4595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各行政村、社区、驻镇有关单位要根据实际情况，制定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459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本辖区的度汛方案。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6276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对松北水库坝体单薄、外环公路南村至雨沟段易发生山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627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体滑坡等防汛重点，要加强监测，制定抢避险预案，并要进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6276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行实际演练，保证方案的可操作性，同时，切实加强相关责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6276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任制的落实，确保安全度汛。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3593" w:x="3658" w:y="1963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三、强化领导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20475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21"/>
          <w:sz w:val="48"/>
        </w:rPr>
        <w:t>遵照《中华人民共和国防洪法》：“防汛工作实行各级人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20475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民政府行政首长负责制，实行统一指挥”的规定，我镇实行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行政首长负责制、分级责任制、分包责任制、技术责任制。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36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镇政府成立了以党委书记、镇长张国红为组长，各职能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站所为成员的防汛工作领导组，负责全镇的防汛工作。各行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政村、社区、驻镇有关单位也要相应成立防汛工作领导组，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行政一把手为第一责任人，担任组长，亲自抓本辖区内的防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汛工作，并要层层落实责任，责任到人。各领导组名单和责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任人名单于</w:t>
      </w:r>
      <w:r>
        <w:rPr>
          <w:rFonts w:ascii="Times New Roman"/>
          <w:color w:val="000000"/>
          <w:spacing w:val="56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6</w:t>
      </w:r>
      <w:r>
        <w:rPr>
          <w:rFonts w:ascii="Times New Roman"/>
          <w:color w:val="000000"/>
          <w:spacing w:val="59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月</w:t>
      </w:r>
      <w:r>
        <w:rPr>
          <w:rFonts w:ascii="Times New Roman"/>
          <w:color w:val="000000"/>
          <w:spacing w:val="55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20</w:t>
      </w:r>
      <w:r>
        <w:rPr>
          <w:rFonts w:ascii="Times New Roman"/>
          <w:color w:val="000000"/>
          <w:spacing w:val="6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前上报镇防汛办公室。包村干部为该村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的主要责任人，包片领导为该片区的直接责任人。镇水利站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技术员史宏波为我镇的防汛技术责任人。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9554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我镇防汛工作在镇政府统一领导下实行分级管理、分级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955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调度、分级负责。各行政村、社区、驻镇有关单位要遵循各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955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司其职、各负其责、密切配合、服从大局的原则，在认真完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955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成好所承担防汛任务的同时，协助好全镇的防汛工作。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9554"/>
        <w:widowControl w:val="off"/>
        <w:autoSpaceDE w:val="off"/>
        <w:autoSpaceDN w:val="off"/>
        <w:spacing w:before="361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四、严明纪律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3756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镇防汛领导组对各行政村、社区、驻镇有关单位防汛准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375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备情况进行督查，对准备不到位的村和单位将严肃处理；防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375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汛值班期间，镇防汛办公室和县防汛指挥部将随时对值班情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3756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况进行检查，一旦发现有脱岗、漏岗现象，将严肃追究主要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375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领导和相关责任人的责任。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2" w:x="2701" w:y="17955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1"/>
          <w:sz w:val="48"/>
        </w:rPr>
        <w:t>各行政村、社区、驻镇有关单位要密切注意雨情、水情、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2" w:x="2701" w:y="17955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灾情，确保汛情信息的上通下达和县防汛指挥部、镇防汛领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2" w:x="2701" w:y="1795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导组命令的落实，对在防汛期间玩忽职守、工作不力造成严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2" w:x="2701" w:y="1795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重后果的，要严肃追究主要领导和当事人的责任；情节严重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2" w:x="2701" w:y="17955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构成犯罪的，依法追究刑事责任。对在防汛抗洪、抢险救灾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318" w:x="2701" w:y="199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工作中做出突出贡献的单位和个人，要给予表彰和奖励。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8" w:x="2701" w:y="1994"/>
        <w:widowControl w:val="off"/>
        <w:autoSpaceDE w:val="off"/>
        <w:autoSpaceDN w:val="off"/>
        <w:spacing w:before="36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最新物业各部门防汛工作方案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420XX</w:t>
      </w:r>
      <w:r>
        <w:rPr>
          <w:rFonts w:ascii="Times New Roman"/>
          <w:color w:val="000000"/>
          <w:spacing w:val="-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年我镇防汛工作的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8" w:x="2701" w:y="199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目标是：在防洪标准内，确保穆棱河堤防、大石头河堤防、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8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小塘坝工程、山洪灾害易发区、采煤沉陷区等地和人员生命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8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财产安全。为实现上述工作目标，根据我镇实际情况，特制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8" w:x="2701" w:y="199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定本工作方案。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5508" w:x="3658" w:y="703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一、防汛工作总体要求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7873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/>
          <w:color w:val="000000"/>
          <w:spacing w:val="-1"/>
          <w:sz w:val="48"/>
        </w:rPr>
        <w:t>20XX</w:t>
      </w:r>
      <w:r>
        <w:rPr>
          <w:rFonts w:ascii="Times New Roman"/>
          <w:color w:val="000000"/>
          <w:spacing w:val="6"/>
          <w:sz w:val="48"/>
        </w:rPr>
        <w:t xml:space="preserve"> </w:t>
      </w:r>
      <w:r>
        <w:rPr>
          <w:rFonts w:ascii="SimSun" w:hAnsi="SimSun" w:cs="SimSun"/>
          <w:color w:val="000000"/>
          <w:spacing w:val="-7"/>
          <w:sz w:val="48"/>
        </w:rPr>
        <w:t>年我镇防汛工作总体要求是：深入贯彻落实中央领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7873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0"/>
          <w:sz w:val="48"/>
        </w:rPr>
        <w:t>导、国家防总及省、市、县领导对防汛工作的重要指示精神，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7873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树立防大汛、抗大洪、抢大险、救大灾的思想，坚持“以防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7873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为主”的方针，把保障人民群众生命安全放在首位，按照依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7873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法防洪、科学防洪的要求，全力做好安全度汛工作。做到发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7873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生防洪标准内洪水，堤防不溃堤、小塘坝不垮坝，人员无伤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7873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亡。发生超标准洪水要科学安排，全力组织抢险，最大限度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7873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地减少灾害损失，确保人民群众生命和财产安全。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7873"/>
        <w:widowControl w:val="off"/>
        <w:autoSpaceDE w:val="off"/>
        <w:autoSpaceDN w:val="off"/>
        <w:spacing w:before="36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二、防汛工作重点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72" w:x="2701" w:y="15434"/>
        <w:widowControl w:val="off"/>
        <w:autoSpaceDE w:val="off"/>
        <w:autoSpaceDN w:val="off"/>
        <w:spacing w:before="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1、是防御穆棱河及大石河的洪水，穆棱河堤防维修和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72" w:x="2701" w:y="1543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险段道口备料。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72" w:x="2701" w:y="17115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2、是确保三座小塘坝和两处水利渠首汛期安全。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72" w:x="2701" w:y="17115"/>
        <w:widowControl w:val="off"/>
        <w:autoSpaceDE w:val="off"/>
        <w:autoSpaceDN w:val="off"/>
        <w:spacing w:before="361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3、是做好山洪泥石流地质灾害及采煤沉陷区地质灾害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72" w:x="2701" w:y="17115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防御工作。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0189" w:x="3658" w:y="1963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4、是做好各村及社区危房防汛安全工作。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334" w:x="3658" w:y="20475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5、是抓好镇内防洪除涝。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2950" w:x="3676" w:y="21317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6、是做好河道清障和堤防工程管理维护工作，确保堤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057" w:x="2701" w:y="199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防工程安全。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057" w:x="2701" w:y="1994"/>
        <w:widowControl w:val="off"/>
        <w:autoSpaceDE w:val="off"/>
        <w:autoSpaceDN w:val="off"/>
        <w:spacing w:before="36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三、防汛任务与措施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3675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1、堤防：穆棱河堤防段堤长</w:t>
      </w:r>
      <w:r>
        <w:rPr>
          <w:rFonts w:ascii="Times New Roman"/>
          <w:color w:val="000000"/>
          <w:spacing w:val="130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11.55</w:t>
      </w:r>
      <w:r>
        <w:rPr>
          <w:rFonts w:ascii="Times New Roman"/>
          <w:color w:val="000000"/>
          <w:spacing w:val="119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公里，堤上道口</w:t>
      </w:r>
      <w:r>
        <w:rPr>
          <w:rFonts w:ascii="Times New Roman"/>
          <w:color w:val="000000"/>
          <w:spacing w:val="115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7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367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处，险段及道口备料</w:t>
      </w:r>
      <w:r>
        <w:rPr>
          <w:rFonts w:ascii="Times New Roman"/>
          <w:color w:val="000000"/>
          <w:spacing w:val="-4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520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立方米，大石头河堤防堤长</w:t>
      </w:r>
      <w:r>
        <w:rPr>
          <w:rFonts w:ascii="Times New Roman"/>
          <w:color w:val="000000"/>
          <w:spacing w:val="0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7.5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公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367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里，加固维修涵闸</w:t>
      </w:r>
      <w:r>
        <w:rPr>
          <w:rFonts w:ascii="Times New Roman"/>
          <w:color w:val="000000"/>
          <w:spacing w:val="7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3</w:t>
      </w:r>
      <w:r>
        <w:rPr>
          <w:rFonts w:ascii="Times New Roman"/>
          <w:color w:val="000000"/>
          <w:spacing w:val="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处，6</w:t>
      </w:r>
      <w:r>
        <w:rPr>
          <w:rFonts w:ascii="Times New Roman"/>
          <w:color w:val="000000"/>
          <w:spacing w:val="5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月</w:t>
      </w:r>
      <w:r>
        <w:rPr>
          <w:rFonts w:ascii="Times New Roman"/>
          <w:color w:val="000000"/>
          <w:spacing w:val="-2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15</w:t>
      </w:r>
      <w:r>
        <w:rPr>
          <w:rFonts w:ascii="Times New Roman"/>
          <w:color w:val="000000"/>
          <w:spacing w:val="7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日前全部完成任务。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3675"/>
        <w:widowControl w:val="off"/>
        <w:autoSpaceDE w:val="off"/>
        <w:autoSpaceDN w:val="off"/>
        <w:spacing w:before="364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2、塘坝：全镇有三座小塘坝，各村要把小塘坝进行认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367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真检查，安排一名专职人员负责小塘坝的安全工作，发现问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3675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0"/>
          <w:sz w:val="48"/>
        </w:rPr>
        <w:t>题，采取得力措施及时解决，发生险情要立即启动应急预案，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3675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各村要把小塘坝位置，集雨面积，蓄水量，下游影响范围，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367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承包人及电话同方案一并报镇防汛办。各村要与承包人相互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367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联系，要对本辖区小塘坝进行隐患排查，对排查出的险情应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3675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立即上报。各村及有关单位要对本辖区内的危房进行一次认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367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真检查，对不能居住的危房，各村要因地制宜妥善安排好住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3675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处。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7986" w:x="3658" w:y="1375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3、防山洪、坡洪及地质灾害工作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4595"/>
        <w:widowControl w:val="off"/>
        <w:autoSpaceDE w:val="off"/>
        <w:autoSpaceDN w:val="off"/>
        <w:spacing w:before="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（1）我镇属于半山区地形，汛期遇到局部暴雨，易发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459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生山洪、泥石流地质灾害，去年县里为我镇山洪灾害防治非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4595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0"/>
          <w:sz w:val="48"/>
        </w:rPr>
        <w:t>工程措施工程建设投资，根据省、市县防汛抗旱指挥部要求，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459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县防办在张家村、德胜村、荣华村、保中村等建立了山洪灾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4595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害防御自动预警预报系统，各村屯要指定专人管好、用好自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4595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动预警预报系统，充分发挥自动预警预报系统在山洪灾害防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459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御中的作用。同时各村屯要根据本地实际情况，对截流沟等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459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进行一次彻底清淤。发生山洪泥石流灾害时，要确保人员安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4595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全转移。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（2）为做好防山洪灾害防御工作，一是积极开展宣传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和普及防灾避险知识工作，对易发生山洪灾害的村屯要重点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宣传，设立危险地带警示牌、防山洪泥石流避险知识宣传牌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等。各村委会要督促检查落实到位。二是做好山洪灾害防预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8"/>
          <w:sz w:val="48"/>
        </w:rPr>
        <w:t>工作，进一步完善各村屯的《山洪灾害防御预案》，《预案》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内容要让群众都知道。做到人人心中有数，一旦发生暴雨山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洪泥石流，要有专人预警通知，专人指挥撤离，民兵抢险队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协助，群众明确转移信号、转移路线和转移安置地点，确保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人员安全。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9554"/>
        <w:widowControl w:val="off"/>
        <w:autoSpaceDE w:val="off"/>
        <w:autoSpaceDN w:val="off"/>
        <w:spacing w:before="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（3）各村及有关部门和单位，做好小煤井的防洪、安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955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全工作，坚决杜绝小煤井发生洪水倒灌事件的发生，按照属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955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地关系，本着谁管理谁负责的原则，各有关负责人一定要提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955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前做好各项准备工作，确保井口和人员安全。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1" w:x="2701" w:y="12914"/>
        <w:widowControl w:val="off"/>
        <w:autoSpaceDE w:val="off"/>
        <w:autoSpaceDN w:val="off"/>
        <w:spacing w:before="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（4）组织村民要提高警惕，特别是雨水集中时刻关注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1" w:x="2701" w:y="1291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自己住房的变化，一旦有险情立即撤离。责成专人负责，确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1" w:x="2701" w:y="1291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定防灾避险范围和对象，落实到户，确定疏散地点。注意收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1" w:x="2701" w:y="1291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集气象水文资料，连续降雨</w:t>
      </w:r>
      <w:r>
        <w:rPr>
          <w:rFonts w:ascii="Times New Roman"/>
          <w:color w:val="000000"/>
          <w:spacing w:val="118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30mm</w:t>
      </w:r>
      <w:r>
        <w:rPr>
          <w:rFonts w:ascii="Times New Roman"/>
          <w:color w:val="000000"/>
          <w:spacing w:val="118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以上时，要组织避险对象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1" w:x="2701" w:y="1291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7"/>
          <w:sz w:val="48"/>
        </w:rPr>
        <w:t>撤离危险区。雨停</w:t>
      </w:r>
      <w:r>
        <w:rPr>
          <w:rFonts w:ascii="Times New Roman"/>
          <w:color w:val="000000"/>
          <w:spacing w:val="19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2</w:t>
      </w:r>
      <w:r>
        <w:rPr>
          <w:rFonts w:ascii="Times New Roman"/>
          <w:color w:val="000000"/>
          <w:spacing w:val="0"/>
          <w:sz w:val="48"/>
        </w:rPr>
        <w:t xml:space="preserve"> </w:t>
      </w:r>
      <w:r>
        <w:rPr>
          <w:rFonts w:ascii="SimSun" w:hAnsi="SimSun" w:cs="SimSun"/>
          <w:color w:val="000000"/>
          <w:spacing w:val="-8"/>
          <w:sz w:val="48"/>
        </w:rPr>
        <w:t>小时后，认为危险以解除方可返回住地。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1" w:x="2701" w:y="1291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一旦发生险情、灾难时，要立即进行抢险救护，并及时向上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1" w:x="2701" w:y="12914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级汇报。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31" w:x="2701" w:y="18797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（5）镇所属各单位的防汛工作。各单位要</w:t>
      </w:r>
      <w:r>
        <w:rPr>
          <w:rFonts w:ascii="Times New Roman"/>
          <w:color w:val="000000"/>
          <w:spacing w:val="76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6</w:t>
      </w:r>
      <w:r>
        <w:rPr>
          <w:rFonts w:ascii="Times New Roman"/>
          <w:color w:val="000000"/>
          <w:spacing w:val="58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月</w:t>
      </w:r>
      <w:r>
        <w:rPr>
          <w:rFonts w:ascii="Times New Roman"/>
          <w:color w:val="000000"/>
          <w:spacing w:val="56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7</w:t>
      </w:r>
      <w:r>
        <w:rPr>
          <w:rFonts w:ascii="Times New Roman"/>
          <w:color w:val="000000"/>
          <w:spacing w:val="58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日前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31" w:x="2701" w:y="18797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对本单位安全保卫、用电设施等进行全面检查。煤矿要防止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31" w:x="2701" w:y="18797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小井倒灌问题发生，确保安全。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3215" w:x="3658" w:y="21317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进入汛期，各单位要加强值班值宿，农村要保证广播和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338" w:x="2701" w:y="199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通讯网络</w:t>
      </w:r>
      <w:r>
        <w:rPr>
          <w:rFonts w:ascii="Times New Roman"/>
          <w:color w:val="000000"/>
          <w:spacing w:val="2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24</w:t>
      </w:r>
      <w:r>
        <w:rPr>
          <w:rFonts w:ascii="Times New Roman"/>
          <w:color w:val="000000"/>
          <w:spacing w:val="2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小时的畅通。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7709" w:x="3658" w:y="2832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四、防汛任务和领导责任制落实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1" w:x="2701" w:y="3675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1、抢险队伍：由镇武装部统一编制</w:t>
      </w:r>
      <w:r>
        <w:rPr>
          <w:rFonts w:ascii="Times New Roman"/>
          <w:color w:val="000000"/>
          <w:spacing w:val="-7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450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人的抢险队伍。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1" w:x="2701" w:y="367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各村要把人员名单在</w:t>
      </w:r>
      <w:r>
        <w:rPr>
          <w:rFonts w:ascii="Times New Roman"/>
          <w:color w:val="000000"/>
          <w:spacing w:val="7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6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月</w:t>
      </w:r>
      <w:r>
        <w:rPr>
          <w:rFonts w:ascii="Times New Roman"/>
          <w:color w:val="000000"/>
          <w:spacing w:val="-3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7</w:t>
      </w:r>
      <w:r>
        <w:rPr>
          <w:rFonts w:ascii="Times New Roman"/>
          <w:color w:val="000000"/>
          <w:spacing w:val="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日前上报到镇武装部。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1" w:x="2701" w:y="3675"/>
        <w:widowControl w:val="off"/>
        <w:autoSpaceDE w:val="off"/>
        <w:autoSpaceDN w:val="off"/>
        <w:spacing w:before="36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2、防汛物质：防汛编织袋</w:t>
      </w:r>
      <w:r>
        <w:rPr>
          <w:rFonts w:ascii="Times New Roman"/>
          <w:color w:val="000000"/>
          <w:spacing w:val="3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2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万条，抢险车辆</w:t>
      </w:r>
      <w:r>
        <w:rPr>
          <w:rFonts w:ascii="Times New Roman"/>
          <w:color w:val="000000"/>
          <w:spacing w:val="3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35</w:t>
      </w:r>
      <w:r>
        <w:rPr>
          <w:rFonts w:ascii="Times New Roman"/>
          <w:color w:val="000000"/>
          <w:spacing w:val="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台，指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1" w:x="2701" w:y="3675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挥车</w:t>
      </w:r>
      <w:r>
        <w:rPr>
          <w:rFonts w:ascii="Times New Roman"/>
          <w:color w:val="000000"/>
          <w:spacing w:val="-1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1</w:t>
      </w:r>
      <w:r>
        <w:rPr>
          <w:rFonts w:ascii="Times New Roman"/>
          <w:color w:val="000000"/>
          <w:spacing w:val="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台，船</w:t>
      </w:r>
      <w:r>
        <w:rPr>
          <w:rFonts w:ascii="Times New Roman"/>
          <w:color w:val="000000"/>
          <w:spacing w:val="-4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2</w:t>
      </w:r>
      <w:r>
        <w:rPr>
          <w:rFonts w:ascii="Times New Roman"/>
          <w:color w:val="000000"/>
          <w:spacing w:val="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只，车、船主名单在</w:t>
      </w:r>
      <w:r>
        <w:rPr>
          <w:rFonts w:ascii="Times New Roman"/>
          <w:color w:val="000000"/>
          <w:spacing w:val="-4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6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月</w:t>
      </w:r>
      <w:r>
        <w:rPr>
          <w:rFonts w:ascii="Times New Roman"/>
          <w:color w:val="000000"/>
          <w:spacing w:val="-2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7</w:t>
      </w:r>
      <w:r>
        <w:rPr>
          <w:rFonts w:ascii="Times New Roman"/>
          <w:color w:val="000000"/>
          <w:spacing w:val="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日前上报到镇武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1" w:x="2701" w:y="367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装部。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67" w:x="2701" w:y="7873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3、防汛编织袋</w:t>
      </w:r>
      <w:r>
        <w:rPr>
          <w:rFonts w:ascii="Times New Roman"/>
          <w:color w:val="000000"/>
          <w:spacing w:val="-40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2</w:t>
      </w:r>
      <w:r>
        <w:rPr>
          <w:rFonts w:ascii="Times New Roman"/>
          <w:color w:val="000000"/>
          <w:spacing w:val="0"/>
          <w:sz w:val="48"/>
        </w:rPr>
        <w:t xml:space="preserve"> </w:t>
      </w:r>
      <w:r>
        <w:rPr>
          <w:rFonts w:ascii="SimSun" w:hAnsi="SimSun" w:cs="SimSun"/>
          <w:color w:val="000000"/>
          <w:spacing w:val="-12"/>
          <w:sz w:val="48"/>
        </w:rPr>
        <w:t>万条，6</w:t>
      </w:r>
      <w:r>
        <w:rPr>
          <w:rFonts w:ascii="Times New Roman"/>
          <w:color w:val="000000"/>
          <w:spacing w:val="12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月</w:t>
      </w:r>
      <w:r>
        <w:rPr>
          <w:rFonts w:ascii="Times New Roman"/>
          <w:color w:val="000000"/>
          <w:spacing w:val="-2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7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日前集中到各村委会，并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67" w:x="2701" w:y="7873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派专人保管。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9554"/>
        <w:widowControl w:val="off"/>
        <w:autoSpaceDE w:val="off"/>
        <w:autoSpaceDN w:val="off"/>
        <w:spacing w:before="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4、各单位要建立、健全领导小组，制定本单位的防汛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955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方案，并在</w:t>
      </w:r>
      <w:r>
        <w:rPr>
          <w:rFonts w:ascii="Times New Roman"/>
          <w:color w:val="000000"/>
          <w:spacing w:val="-19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6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月</w:t>
      </w:r>
      <w:r>
        <w:rPr>
          <w:rFonts w:ascii="Times New Roman"/>
          <w:color w:val="000000"/>
          <w:spacing w:val="2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7</w:t>
      </w:r>
      <w:r>
        <w:rPr>
          <w:rFonts w:ascii="Times New Roman"/>
          <w:color w:val="000000"/>
          <w:spacing w:val="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日将领导小组成员名单和方案报镇防汛工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955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作指挥部。要指定一名领导负责防汛日常工作，及时反映情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955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况，汇报防汛工作进度，筹备防汛物质。要把防汛队伍、车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9554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0"/>
          <w:sz w:val="48"/>
        </w:rPr>
        <w:t>辆、船只落实到人头并登记造册，公布上墙，做到如之即来，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955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来则能战。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8259" w:x="3658" w:y="14595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五、险区人民转移地点和联络方法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5434"/>
        <w:widowControl w:val="off"/>
        <w:autoSpaceDE w:val="off"/>
        <w:autoSpaceDN w:val="off"/>
        <w:spacing w:before="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1、如遇险情用手摇报警器联系及用电话、广播和专人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543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负责通知，人员和设备在</w:t>
      </w:r>
      <w:r>
        <w:rPr>
          <w:rFonts w:ascii="Times New Roman"/>
          <w:color w:val="000000"/>
          <w:spacing w:val="-8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6</w:t>
      </w:r>
      <w:r>
        <w:rPr>
          <w:rFonts w:ascii="Times New Roman"/>
          <w:color w:val="000000"/>
          <w:spacing w:val="0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月</w:t>
      </w:r>
      <w:r>
        <w:rPr>
          <w:rFonts w:ascii="Times New Roman"/>
          <w:color w:val="000000"/>
          <w:spacing w:val="-2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7</w:t>
      </w:r>
      <w:r>
        <w:rPr>
          <w:rFonts w:ascii="Times New Roman"/>
          <w:color w:val="000000"/>
          <w:spacing w:val="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日前落实好专人管理并上报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543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管理人员姓名、联系方式，并要通知、宣传到每家、每户、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5434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每个人，保证通知无误。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8797"/>
        <w:widowControl w:val="off"/>
        <w:autoSpaceDE w:val="off"/>
        <w:autoSpaceDN w:val="off"/>
        <w:spacing w:before="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2、险区人民转移地点。保中五组、勇鲜大屯转移到德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8797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胜村：保中一、二、三组，勇鲜小屯转移到镇；保中四组、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8797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新胜屯转移到红胜村；新峰村、古山子、明俊村转移到镇；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8797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光荣转移到后岗；石河北六组转移到石河北村；四组、七组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转移到砖厂，险区人员、财产转移由镇包村干部和村干部负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责组织。同时做好低洼地区居民和转移的准备工作。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364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六、清除河障，保证行洪畅通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4514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根据《防洪法》第四十二条规定，对河道管理范围内的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451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阻水障碍物，本着“谁设障、谁清除”的原则，做好河道清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451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障工作。按照《河道管理条例》有关规定，禁止任何单位和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451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个人在行洪区内擅自修建农田围堤，植树造林</w:t>
      </w:r>
      <w:r>
        <w:rPr>
          <w:rFonts w:ascii="Times New Roman"/>
          <w:color w:val="000000"/>
          <w:spacing w:val="76"/>
          <w:sz w:val="48"/>
        </w:rPr>
        <w:t xml:space="preserve"> </w:t>
      </w:r>
      <w:r>
        <w:rPr>
          <w:rFonts w:ascii="SimSun" w:hAnsi="SimSun" w:cs="SimSun"/>
          <w:color w:val="000000"/>
          <w:spacing w:val="1"/>
          <w:sz w:val="48"/>
        </w:rPr>
        <w:t>,设立阻水障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4514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碍物，禁止向河道内倾倒垃圾、废弃土等影响行洪的行为。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451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由于穆棱河多年未发生大洪水，近两年部分村屯的农民在行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451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洪区内擅自开荒垦地，修建农田围堤，减小了行洪面积，严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451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重影响了河道行洪。穆棱河行洪区由于部分农民擅自修建农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451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田围堤，开荒垦地，造成了河水肆意横流，威胁堤防和护岸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451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工程安全。有关村屯要加大力度，坚决制止在行洪区内擅自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4514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修建围堤，植树造林</w:t>
      </w:r>
      <w:r>
        <w:rPr>
          <w:rFonts w:ascii="Times New Roman"/>
          <w:color w:val="000000"/>
          <w:spacing w:val="-3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,设立阻水障碍物，禁止向河道内倾倒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451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垃圾、废弃土等影响行洪的行为。杜绝新设置河障，确保行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451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洪畅通。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2" w:x="2701" w:y="15434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总之，各村指挥部及成员单位，要建立健全防汛组织机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2" w:x="2701" w:y="1543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4"/>
          <w:sz w:val="48"/>
        </w:rPr>
        <w:t>构，制定本部门的《防汛工作方案》，于</w:t>
      </w:r>
      <w:r>
        <w:rPr>
          <w:rFonts w:ascii="Times New Roman"/>
          <w:color w:val="000000"/>
          <w:spacing w:val="72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6</w:t>
      </w:r>
      <w:r>
        <w:rPr>
          <w:rFonts w:ascii="Times New Roman"/>
          <w:color w:val="000000"/>
          <w:spacing w:val="58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月</w:t>
      </w:r>
      <w:r>
        <w:rPr>
          <w:rFonts w:ascii="Times New Roman"/>
          <w:color w:val="000000"/>
          <w:spacing w:val="55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7</w:t>
      </w:r>
      <w:r>
        <w:rPr>
          <w:rFonts w:ascii="Times New Roman"/>
          <w:color w:val="000000"/>
          <w:spacing w:val="58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日前将《防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2" w:x="2701" w:y="1543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8"/>
          <w:sz w:val="48"/>
        </w:rPr>
        <w:t>汛工作方案》、防汛指挥机构成员名单、抢险队伍和抢险车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2" w:x="2701" w:y="15434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辆花名册、防汛值班电话（白天和夜间）报镇武装部。现在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2" w:x="2701" w:y="1543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已经进入汛期，各级党政领导一定要增强防洪意识，树立防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2" w:x="2701" w:y="1543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大汛、抗大洪的思想，要未雨绸缪，做到有备无患，要以对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2" w:x="2701" w:y="1543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党对人民高度负责的精神，做好防汛的各项准备工作，确保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2" w:x="2701" w:y="1543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全镇安全度汛。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最新物业各部门防汛工作方案</w:t>
      </w:r>
      <w:r>
        <w:rPr>
          <w:rFonts w:ascii="Times New Roman"/>
          <w:color w:val="000000"/>
          <w:spacing w:val="15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5</w:t>
      </w:r>
      <w:r>
        <w:rPr>
          <w:rFonts w:ascii="Times New Roman"/>
          <w:color w:val="000000"/>
          <w:spacing w:val="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为全力做好防汛工作，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9"/>
          <w:sz w:val="48"/>
        </w:rPr>
        <w:t>确保人民群众的生命财产安全，维护社会和谐稳定，按照“安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0"/>
          <w:sz w:val="48"/>
        </w:rPr>
        <w:t>全第一，预防为主”的原则，根据区委、区政府的有关要求，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按照区防汛抗旱指挥部关于明确区直有关部门防汛责任段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任务的通知精神，结合本系统工作实际，现将防汛工作安排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99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如下：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3593" w:x="3658" w:y="703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一、指导思想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7873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以党的十八大和十七届四中全会会议精神，以科学发展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7873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观为指导，以保障人民群众生命财产安全为根本任务，以避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7873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免或减少损失为目标，全力做好防汛各项准备工作，对标先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7873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1"/>
          <w:sz w:val="48"/>
        </w:rPr>
        <w:t>进，激发热情，全面加强防汛应急处置能力和抢险能力建设，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7873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确保安全度汛。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3593" w:x="3658" w:y="1207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二、组织领导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2914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为加强对本系统防汛工作的组织领导，我局成立防汛抢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291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险指挥部。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3811" w:x="2701" w:y="14595"/>
        <w:widowControl w:val="off"/>
        <w:autoSpaceDE w:val="off"/>
        <w:autoSpaceDN w:val="off"/>
        <w:spacing w:before="0" w:after="0" w:line="479" w:lineRule="exact"/>
        <w:ind w:left="99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指挥部主要负责全系统防汛抢险并配合城区防汛抢险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3811" w:x="2701" w:y="1459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工作。指挥部下设三个抢险组。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84" w:x="2701" w:y="16276"/>
        <w:widowControl w:val="off"/>
        <w:autoSpaceDE w:val="off"/>
        <w:autoSpaceDN w:val="off"/>
        <w:spacing w:before="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（1）工程组组长：行业各企业经理为成员，主要负责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84" w:x="2701" w:y="1627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在建工程的防汛抢险；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7955"/>
        <w:widowControl w:val="off"/>
        <w:autoSpaceDE w:val="off"/>
        <w:autoSpaceDN w:val="off"/>
        <w:spacing w:before="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（2）房管组组长：主要负责全区公产住房的防抢险工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7955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作以及开发公司、工程公司在建工程、热力公司在建工程和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795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锅炉房、所辖物业小区、区直管危旧房屋及办公用房防汛抢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795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险工作。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3492" w:x="3651" w:y="21317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（3）机关组组长：主要负责局机关及家属区防汛抢险。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指挥部下设防汛应急办公室，办公室主任：负责调度局属的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防汛救援应急分队，信息的收集和反馈。办公室成员由局办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公室人员组成。随时备勤。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3811" w:x="2701" w:y="4514"/>
        <w:widowControl w:val="off"/>
        <w:autoSpaceDE w:val="off"/>
        <w:autoSpaceDN w:val="off"/>
        <w:spacing w:before="0" w:after="0" w:line="479" w:lineRule="exact"/>
        <w:ind w:left="99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局属区住房保障和房产管理局及行业各企业要针对自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3811" w:x="2701" w:y="451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身实际情况成立相应机构并制订防汛工作方案。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3811" w:x="2701" w:y="4514"/>
        <w:widowControl w:val="off"/>
        <w:autoSpaceDE w:val="off"/>
        <w:autoSpaceDN w:val="off"/>
        <w:spacing w:before="364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三、主要任务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7034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在区政府和区防汛抗旱指挥部的领导下，做好城区防汛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7034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领导小组办公室的日常工作；负责城区防汛排涝的日常调度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703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和监督检查，统筹安排城区防汛排涝工作。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9554"/>
        <w:widowControl w:val="off"/>
        <w:autoSpaceDE w:val="off"/>
        <w:autoSpaceDN w:val="off"/>
        <w:spacing w:before="0" w:after="0" w:line="479" w:lineRule="exact"/>
        <w:ind w:left="95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（一）协助和督导万庄镇防汛工作。协助对所包堤段在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955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汛期的堤身安全，按要求备好防汛物品。协助做好龙河段万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955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0"/>
          <w:sz w:val="48"/>
        </w:rPr>
        <w:t>庄区域左堤和右堤的防洪抢险工作。重点对：三小营西涵洞、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955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杜各庄入水口、天村南水闸、倘户营水闸、齐营东水闸、大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9554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0"/>
          <w:sz w:val="48"/>
        </w:rPr>
        <w:t>五龙水闸（二个）、韩各庄闸，杜各庄村南入水、天村涵洞、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955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王场北汇水洞、四干渠泄水洞、李场泄水闸、旧天堂河入口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955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等部位要严加防守。及时与分包单位进行沟通，了解所包责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955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任段的情况及防汛物品的准备和使用情况，按有关要求随时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955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通报水情。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7115"/>
        <w:widowControl w:val="off"/>
        <w:autoSpaceDE w:val="off"/>
        <w:autoSpaceDN w:val="off"/>
        <w:spacing w:before="0" w:after="0" w:line="479" w:lineRule="exact"/>
        <w:ind w:left="954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（二）工程防汛抢险。突出重点，强化暑期汛期隐患排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7115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查治理和“打非治违”行动工作。重点是在建工程。由承担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7115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施工的企业负责。具体要求：施工场地排水畅通；建筑物资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711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怕淋怕淹部位加强防护；库存物资、器材防止雨淋水淹；施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711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工机具符合规范要求；动力设备及线路确保安全；工人宿舍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7115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防倒塌伤人等。企业要合理安排作业时间，切实做好防暑降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温工作。制定落实夏季作业防暑降温的各项措施，配备必要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的降温设备等，改善劳动条件和作业环境，防止地沟油进入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施工现场，保障作业人员身心健康。加强应急抢险救援演练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和值守工作，提高应急处置能力，一旦遇有灾情或险情，要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在第一时间迅速、准确上报。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6195"/>
        <w:widowControl w:val="off"/>
        <w:autoSpaceDE w:val="off"/>
        <w:autoSpaceDN w:val="off"/>
        <w:spacing w:before="0" w:after="0" w:line="479" w:lineRule="exact"/>
        <w:ind w:left="954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（三）公产住房防汛抢险。主要由区房管局负责。对全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619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区公产房加强巡视检查，发现汛情，立即组织抢险、修补和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6195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处理。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80" w:x="2701" w:y="8716"/>
        <w:widowControl w:val="off"/>
        <w:autoSpaceDE w:val="off"/>
        <w:autoSpaceDN w:val="off"/>
        <w:spacing w:before="0" w:after="0" w:line="479" w:lineRule="exact"/>
        <w:ind w:left="871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8"/>
          <w:sz w:val="48"/>
        </w:rPr>
        <w:t>（四）城区防汛抢险。服从区防汛指挥部统一安排调度，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80" w:x="2701" w:y="871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做好城区防汛工作。由工程组负责分别组建由四个公司组成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80" w:x="2701" w:y="871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的防汛救援队伍，由区指挥部和局指挥部统一掌握使用，主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80" w:x="2701" w:y="8716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要用于堤防堵口及河道工程防洪抢险等。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2074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（五）单位自身防汛。对本单位、本企业的机关住地、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2074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库房、等凡有人、房、物的地方，一处不漏地视具体情况做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207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出充分安排。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4595"/>
        <w:widowControl w:val="off"/>
        <w:autoSpaceDE w:val="off"/>
        <w:autoSpaceDN w:val="off"/>
        <w:spacing w:before="0" w:after="0" w:line="479" w:lineRule="exact"/>
        <w:ind w:left="954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（六）防汛物料准备。对工地及危旧房抢险，各单位要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459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尽其所能，备足应急物料，冻结重要防汛物资，保障防汛需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4595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要。所有备料都要编号、登记、挂牌，汛期不过不得挪用。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4595"/>
        <w:widowControl w:val="off"/>
        <w:autoSpaceDE w:val="off"/>
        <w:autoSpaceDN w:val="off"/>
        <w:spacing w:before="36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四、有关要求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7955"/>
        <w:widowControl w:val="off"/>
        <w:autoSpaceDE w:val="off"/>
        <w:autoSpaceDN w:val="off"/>
        <w:spacing w:before="0" w:after="0" w:line="479" w:lineRule="exact"/>
        <w:ind w:left="954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（一）要严格落实汛期值班制度。在整个汛期，领导要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7955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带头值班，值班人员必须坚守岗位，并保持联络畅通，及时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795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传达汛情和指挥联络，局机关设立汛期专用电话。各直属单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795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位务必将汛期值班表按要求及时上报区建设局办公室。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7955"/>
        <w:widowControl w:val="off"/>
        <w:autoSpaceDE w:val="off"/>
        <w:autoSpaceDN w:val="off"/>
        <w:spacing w:before="364" w:after="0" w:line="479" w:lineRule="exact"/>
        <w:ind w:left="954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（二）要立足于防大汛、抗大灾，力戒侥幸心理，在思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想上高度重视，宁可信其有，不可信其无，坚决克服麻痹思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想，保持高度警惕，做到有备无患，要从讲政治、顾大局的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高度，以对党和人民高度负责的态度和行动做好防汛工作，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不断提高暴雨、冰雹等强对流天气的应对能力。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360" w:after="0" w:line="479" w:lineRule="exact"/>
        <w:ind w:left="954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（三）要快速行动，立即开展汛前检查。积极组织技术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人员，对自身防汛工作进行检查，针对查出的问题，按照分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级负责的原则，层层落实、立即整改。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7873"/>
        <w:widowControl w:val="off"/>
        <w:autoSpaceDE w:val="off"/>
        <w:autoSpaceDN w:val="off"/>
        <w:spacing w:before="0" w:after="0" w:line="479" w:lineRule="exact"/>
        <w:ind w:left="954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（四）要强化组织观念，严格执行防汛纪律，不折不扣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7873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地落实防汛安排。要顾全大局，服从统一调度指挥，确保万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7873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无一失。房管组、工程组、机关组及直属单位所组建的抢险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7873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队，要严格落实防汛责任制，严格服从指挥部的命令，不得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7873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各行其事。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2" w:x="2701" w:y="12074"/>
        <w:widowControl w:val="off"/>
        <w:autoSpaceDE w:val="off"/>
        <w:autoSpaceDN w:val="off"/>
        <w:spacing w:before="0" w:after="0" w:line="479" w:lineRule="exact"/>
        <w:ind w:left="954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（五）要团结协作，顽强作战，勇于奉献，以实际行动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2" w:x="2701" w:y="12074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落实区委、区政府要求，全面完成防汛抢险任务。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Hei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21</Pages>
  <Words>617</Words>
  <Characters>10279</Characters>
  <Application>Aspose</Application>
  <DocSecurity>0</DocSecurity>
  <Lines>493</Lines>
  <Paragraphs>493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10403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Administrator</dc:creator>
  <lastModifiedBy>Administrator</lastModifiedBy>
  <revision>1</revision>
  <dcterms:created xmlns:xsi="http://www.w3.org/2001/XMLSchema-instance" xmlns:dcterms="http://purl.org/dc/terms/" xsi:type="dcterms:W3CDTF">2022-06-13T10:34:42+08:00</dcterms:created>
  <dcterms:modified xmlns:xsi="http://www.w3.org/2001/XMLSchema-instance" xmlns:dcterms="http://purl.org/dc/terms/" xsi:type="dcterms:W3CDTF">2022-06-13T10:34:42+08:00</dcterms:modified>
</coreProperties>
</file>